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  <w:bookmarkStart w:id="0" w:name="_GoBack"/>
      <w:bookmarkEnd w:id="0"/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E3466E" w:rsidRDefault="00CB770A" w:rsidP="00946F10">
      <w:pPr>
        <w:jc w:val="center"/>
        <w:rPr>
          <w:rFonts w:ascii="Calibri" w:hAnsi="Calibri" w:cs="Calibri"/>
          <w:b/>
        </w:rPr>
      </w:pPr>
      <w:r w:rsidRPr="002F7057">
        <w:rPr>
          <w:rFonts w:ascii="Calibri" w:hAnsi="Calibri" w:cs="Calibri"/>
          <w:b/>
        </w:rPr>
        <w:t>CONSELHO ESTADUAL DO MEIO AMBIENTE – CONSEMA</w:t>
      </w:r>
    </w:p>
    <w:p w:rsidR="00731C14" w:rsidRPr="00F23284" w:rsidRDefault="00731C14" w:rsidP="00EF5BF6">
      <w:pPr>
        <w:jc w:val="both"/>
        <w:rPr>
          <w:rFonts w:ascii="Calibri" w:hAnsi="Calibri" w:cs="Calibri"/>
        </w:rPr>
      </w:pPr>
    </w:p>
    <w:p w:rsidR="00F23284" w:rsidRPr="00F23284" w:rsidRDefault="00F23284" w:rsidP="00F23284">
      <w:pPr>
        <w:jc w:val="both"/>
        <w:rPr>
          <w:rFonts w:ascii="Calibri" w:hAnsi="Calibri" w:cs="Calibri"/>
          <w:b/>
        </w:rPr>
      </w:pPr>
      <w:r w:rsidRPr="00F23284">
        <w:rPr>
          <w:rFonts w:ascii="Calibri" w:hAnsi="Calibri" w:cs="Calibri"/>
          <w:b/>
        </w:rPr>
        <w:t>Processo n. 383842/2013.</w:t>
      </w:r>
    </w:p>
    <w:p w:rsidR="00F23284" w:rsidRPr="00F23284" w:rsidRDefault="00F23284" w:rsidP="00F23284">
      <w:pPr>
        <w:jc w:val="both"/>
        <w:rPr>
          <w:rFonts w:ascii="Calibri" w:hAnsi="Calibri" w:cs="Calibri"/>
          <w:b/>
        </w:rPr>
      </w:pPr>
      <w:r w:rsidRPr="00F23284">
        <w:rPr>
          <w:rFonts w:ascii="Calibri" w:hAnsi="Calibri" w:cs="Calibri"/>
          <w:b/>
        </w:rPr>
        <w:t>Recorrente - Petri Madeiras Ltda.</w:t>
      </w:r>
    </w:p>
    <w:p w:rsidR="00F23284" w:rsidRPr="00F23284" w:rsidRDefault="00F23284" w:rsidP="00F23284">
      <w:pPr>
        <w:jc w:val="both"/>
        <w:rPr>
          <w:rFonts w:ascii="Calibri" w:hAnsi="Calibri" w:cs="Calibri"/>
        </w:rPr>
      </w:pPr>
      <w:r w:rsidRPr="00F23284">
        <w:rPr>
          <w:rFonts w:ascii="Calibri" w:hAnsi="Calibri" w:cs="Calibri"/>
        </w:rPr>
        <w:t>Auto de Infração n. 139248, de 13/06/2013.</w:t>
      </w:r>
    </w:p>
    <w:p w:rsidR="00F23284" w:rsidRPr="00F23284" w:rsidRDefault="00F23284" w:rsidP="00F23284">
      <w:pPr>
        <w:jc w:val="both"/>
        <w:rPr>
          <w:rFonts w:ascii="Calibri" w:hAnsi="Calibri" w:cs="Calibri"/>
        </w:rPr>
      </w:pPr>
      <w:r w:rsidRPr="00F23284">
        <w:rPr>
          <w:rFonts w:ascii="Calibri" w:hAnsi="Calibri" w:cs="Calibri"/>
        </w:rPr>
        <w:t>Relator – William Khalil – CREA.</w:t>
      </w:r>
    </w:p>
    <w:p w:rsidR="00AA00DA" w:rsidRDefault="00F23284" w:rsidP="00F23284">
      <w:pPr>
        <w:jc w:val="both"/>
        <w:rPr>
          <w:rFonts w:ascii="Calibri" w:hAnsi="Calibri" w:cs="Calibri"/>
        </w:rPr>
      </w:pPr>
      <w:r w:rsidRPr="00F23284">
        <w:rPr>
          <w:rFonts w:ascii="Calibri" w:hAnsi="Calibri" w:cs="Calibri"/>
        </w:rPr>
        <w:t xml:space="preserve">Procuradores – Marcelo Cesar Petri – C.P.F. 627.091.191-53; </w:t>
      </w:r>
    </w:p>
    <w:p w:rsidR="00AA00DA" w:rsidRDefault="00AA00DA" w:rsidP="00F2328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="00F23284" w:rsidRPr="00F23284">
        <w:rPr>
          <w:rFonts w:ascii="Calibri" w:hAnsi="Calibri" w:cs="Calibri"/>
        </w:rPr>
        <w:t xml:space="preserve">Byron </w:t>
      </w:r>
      <w:proofErr w:type="spellStart"/>
      <w:r w:rsidR="00F23284" w:rsidRPr="00F23284">
        <w:rPr>
          <w:rFonts w:ascii="Calibri" w:hAnsi="Calibri" w:cs="Calibri"/>
        </w:rPr>
        <w:t>Robalino</w:t>
      </w:r>
      <w:proofErr w:type="spellEnd"/>
      <w:r>
        <w:rPr>
          <w:rFonts w:ascii="Calibri" w:hAnsi="Calibri" w:cs="Calibri"/>
        </w:rPr>
        <w:t xml:space="preserve"> Félix – C.P.F. 489.271.121-72, e </w:t>
      </w:r>
      <w:r w:rsidR="00F23284" w:rsidRPr="00F23284">
        <w:rPr>
          <w:rFonts w:ascii="Calibri" w:hAnsi="Calibri" w:cs="Calibri"/>
        </w:rPr>
        <w:t xml:space="preserve"> </w:t>
      </w:r>
    </w:p>
    <w:p w:rsidR="00731C14" w:rsidRPr="00F23284" w:rsidRDefault="00AA00DA" w:rsidP="00F2328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proofErr w:type="spellStart"/>
      <w:r w:rsidR="00F23284" w:rsidRPr="00F23284">
        <w:rPr>
          <w:rFonts w:ascii="Calibri" w:hAnsi="Calibri" w:cs="Calibri"/>
        </w:rPr>
        <w:t>Benilde</w:t>
      </w:r>
      <w:proofErr w:type="spellEnd"/>
      <w:r w:rsidR="00F23284" w:rsidRPr="00F23284">
        <w:rPr>
          <w:rFonts w:ascii="Calibri" w:hAnsi="Calibri" w:cs="Calibri"/>
        </w:rPr>
        <w:t xml:space="preserve"> </w:t>
      </w:r>
      <w:proofErr w:type="spellStart"/>
      <w:r w:rsidR="00F23284" w:rsidRPr="00F23284">
        <w:rPr>
          <w:rFonts w:ascii="Calibri" w:hAnsi="Calibri" w:cs="Calibri"/>
        </w:rPr>
        <w:t>Atuaatti</w:t>
      </w:r>
      <w:proofErr w:type="spellEnd"/>
      <w:r w:rsidR="00F23284" w:rsidRPr="00F23284">
        <w:rPr>
          <w:rFonts w:ascii="Calibri" w:hAnsi="Calibri" w:cs="Calibri"/>
        </w:rPr>
        <w:t xml:space="preserve"> – C.P.F. 809.022.009-68. </w:t>
      </w:r>
    </w:p>
    <w:p w:rsidR="00FF079E" w:rsidRPr="008225F7" w:rsidRDefault="008225F7" w:rsidP="00EF5B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2ª Junta de Julgamento de Recursos</w:t>
      </w:r>
    </w:p>
    <w:p w:rsidR="00CA3AD0" w:rsidRDefault="00680E81" w:rsidP="00CA3AD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Acórdão – </w:t>
      </w:r>
      <w:r w:rsidR="00731C14">
        <w:rPr>
          <w:rFonts w:ascii="Calibri" w:hAnsi="Calibri" w:cs="Calibri"/>
          <w:b/>
          <w:sz w:val="22"/>
          <w:szCs w:val="22"/>
        </w:rPr>
        <w:t>046</w:t>
      </w:r>
      <w:r w:rsidR="00C305AA">
        <w:rPr>
          <w:rFonts w:ascii="Calibri" w:hAnsi="Calibri" w:cs="Calibri"/>
          <w:b/>
          <w:sz w:val="22"/>
          <w:szCs w:val="22"/>
        </w:rPr>
        <w:t>/2021</w:t>
      </w:r>
    </w:p>
    <w:p w:rsidR="000E0A5F" w:rsidRPr="000E0A5F" w:rsidRDefault="000E0A5F" w:rsidP="000E0A5F">
      <w:pPr>
        <w:jc w:val="both"/>
        <w:rPr>
          <w:rFonts w:ascii="Calibri" w:hAnsi="Calibri" w:cs="Calibri"/>
        </w:rPr>
      </w:pPr>
      <w:r w:rsidRPr="00F23284">
        <w:rPr>
          <w:rFonts w:ascii="Calibri" w:hAnsi="Calibri" w:cs="Calibri"/>
        </w:rPr>
        <w:t>Auto de Infração n. 139248, de 13/06/2013</w:t>
      </w:r>
      <w:r w:rsidRPr="000E0A5F">
        <w:rPr>
          <w:rFonts w:ascii="Calibri" w:hAnsi="Calibri" w:cs="Calibri"/>
        </w:rPr>
        <w:t xml:space="preserve">. Por depositar resíduos sólidos materiais diretamente em solo permeável e a céu aberto contrariando as normas legais, conforme Auto de Inspeção n. 163349, de 15/05/2013. Decisão Administrativa n. 100/SUNOR/SEMA/2017, pela homologação do Auto de Infração n. 139248, de 13/06/2013, arbitrando a multa de R$ 10.000,00 (dez mil reais), com fulcro no artigo 62, inciso X do Decreto Federal 6.514/08. Requer o recorrente o recebimento da peça contestatória com os documentos mencionados, para seu processamento nos trâmites legais e posterior análise. Requer também o cancelamento do Auto de Infração, em comento, cópia anexa, por ser imperativo de justiça, em nome da ampla defesa e do contraditório, levando-se em conta a primariedade do autuado ou assim entendendo a redução/adequação para 10% (dez por cento), o qual nos comprometeríamos em recolhê-lo. </w:t>
      </w:r>
      <w:r w:rsidR="00B43806">
        <w:rPr>
          <w:rFonts w:ascii="Calibri" w:hAnsi="Calibri" w:cs="Calibri"/>
        </w:rPr>
        <w:t>Recurso provido.</w:t>
      </w:r>
    </w:p>
    <w:p w:rsidR="00731C14" w:rsidRDefault="00731C14" w:rsidP="000E0A5F">
      <w:pPr>
        <w:jc w:val="both"/>
        <w:rPr>
          <w:rFonts w:ascii="Calibri" w:hAnsi="Calibri" w:cs="Calibri"/>
          <w:b/>
          <w:sz w:val="22"/>
          <w:szCs w:val="22"/>
        </w:rPr>
      </w:pPr>
    </w:p>
    <w:p w:rsidR="008225F7" w:rsidRPr="000C2F19" w:rsidRDefault="00CB770A" w:rsidP="00CD68E4">
      <w:pPr>
        <w:jc w:val="both"/>
        <w:rPr>
          <w:rFonts w:ascii="Calibri" w:hAnsi="Calibri" w:cs="Calibri"/>
        </w:rPr>
      </w:pPr>
      <w:r w:rsidRPr="00966392">
        <w:rPr>
          <w:rFonts w:ascii="Calibri" w:hAnsi="Calibri" w:cs="Calibri"/>
          <w:sz w:val="21"/>
          <w:szCs w:val="21"/>
        </w:rPr>
        <w:t>Vistos, relatados e discu</w:t>
      </w:r>
      <w:r w:rsidR="00BC74CB" w:rsidRPr="00966392">
        <w:rPr>
          <w:rFonts w:ascii="Calibri" w:hAnsi="Calibri" w:cs="Calibri"/>
          <w:sz w:val="21"/>
          <w:szCs w:val="21"/>
        </w:rPr>
        <w:t xml:space="preserve">tidos, decidiram os membros da </w:t>
      </w:r>
      <w:r w:rsidR="00CA7D57">
        <w:rPr>
          <w:rFonts w:ascii="Calibri" w:hAnsi="Calibri" w:cs="Calibri"/>
          <w:sz w:val="21"/>
          <w:szCs w:val="21"/>
        </w:rPr>
        <w:t>2</w:t>
      </w:r>
      <w:r w:rsidRPr="00966392">
        <w:rPr>
          <w:rFonts w:ascii="Calibri" w:hAnsi="Calibri" w:cs="Calibri"/>
          <w:sz w:val="21"/>
          <w:szCs w:val="21"/>
        </w:rPr>
        <w:t xml:space="preserve">ª </w:t>
      </w:r>
      <w:r w:rsidR="006F6EE3" w:rsidRPr="00966392">
        <w:rPr>
          <w:rFonts w:ascii="Calibri" w:hAnsi="Calibri" w:cs="Calibri"/>
          <w:sz w:val="21"/>
          <w:szCs w:val="21"/>
        </w:rPr>
        <w:t>Junta de Julgamento de Recurso</w:t>
      </w:r>
      <w:r w:rsidR="000D6BBB" w:rsidRPr="00966392">
        <w:rPr>
          <w:rFonts w:ascii="Calibri" w:hAnsi="Calibri" w:cs="Calibri"/>
          <w:sz w:val="21"/>
          <w:szCs w:val="21"/>
        </w:rPr>
        <w:t>s</w:t>
      </w:r>
      <w:r w:rsidR="000D6BBB" w:rsidRPr="003F5B1E">
        <w:rPr>
          <w:rFonts w:ascii="Calibri" w:hAnsi="Calibri" w:cs="Calibri"/>
        </w:rPr>
        <w:t xml:space="preserve">, </w:t>
      </w:r>
      <w:r w:rsidR="003F5B1E" w:rsidRPr="003F5B1E">
        <w:rPr>
          <w:rFonts w:ascii="Calibri" w:hAnsi="Calibri" w:cs="Calibri"/>
        </w:rPr>
        <w:t xml:space="preserve">por unanimidade, acolher o voto do relator, reconhecendo </w:t>
      </w:r>
      <w:proofErr w:type="spellStart"/>
      <w:r w:rsidR="003F5B1E" w:rsidRPr="003F5B1E">
        <w:rPr>
          <w:rFonts w:ascii="Calibri" w:hAnsi="Calibri" w:cs="Calibri"/>
          <w:i/>
        </w:rPr>
        <w:t>ex</w:t>
      </w:r>
      <w:proofErr w:type="spellEnd"/>
      <w:r w:rsidR="003F5B1E" w:rsidRPr="003F5B1E">
        <w:rPr>
          <w:rFonts w:ascii="Calibri" w:hAnsi="Calibri" w:cs="Calibri"/>
          <w:i/>
        </w:rPr>
        <w:t xml:space="preserve"> oficio </w:t>
      </w:r>
      <w:r w:rsidR="003F5B1E" w:rsidRPr="003F5B1E">
        <w:rPr>
          <w:rFonts w:ascii="Calibri" w:hAnsi="Calibri" w:cs="Calibri"/>
        </w:rPr>
        <w:t>a incidência da prescrição intercorrente trienal havida entre o período compreendido pelas datas do protocolo do recurso administrativo, em 21/02/2017, e a designação deste julgamento, em 01/06/2021, pelo transcurso de aproximadamente 4 (quatro) anos, 3 (três) meses, e 9 (nov</w:t>
      </w:r>
      <w:r w:rsidR="002C2E64">
        <w:rPr>
          <w:rFonts w:ascii="Calibri" w:hAnsi="Calibri" w:cs="Calibri"/>
        </w:rPr>
        <w:t>e) dias. A</w:t>
      </w:r>
      <w:r w:rsidR="003F5B1E" w:rsidRPr="003F5B1E">
        <w:rPr>
          <w:rFonts w:ascii="Calibri" w:hAnsi="Calibri" w:cs="Calibri"/>
        </w:rPr>
        <w:t xml:space="preserve">colhida a preliminar de prescrição julgamos extinto o processo administrativo, reconhecendo a incidência do instituto da prescrição intercorrente trienal no bojo dos autos, e, por decorrência cancelamos a multa de R$ 15.000,00 (quinze mil reais) arbitrada na lavratura do Auto de Infração n. 139248, de 13/06/2013 e, deduzida para R$ 10.000,00 (dez mil reais) na decisão administrativa, com o devido arquivamento, nos termos do art. 19, §2º do Decreto Estadual n. 1.986/2013, contudo não se eximindo o administrado a reparar eventuais os danos ao meio ambiente, a rigor do art. 225 da </w:t>
      </w:r>
      <w:r w:rsidR="007A6F28" w:rsidRPr="003F5B1E">
        <w:rPr>
          <w:rFonts w:ascii="Calibri" w:hAnsi="Calibri" w:cs="Calibri"/>
        </w:rPr>
        <w:t>Constituição</w:t>
      </w:r>
      <w:r w:rsidR="003F5B1E" w:rsidRPr="003F5B1E">
        <w:rPr>
          <w:rFonts w:ascii="Calibri" w:hAnsi="Calibri" w:cs="Calibri"/>
        </w:rPr>
        <w:t>, art. 21, §4º do Decreto 6.514/08</w:t>
      </w:r>
      <w:r w:rsidR="003F5B1E">
        <w:rPr>
          <w:rFonts w:ascii="Calibri" w:hAnsi="Calibri" w:cs="Calibri"/>
        </w:rPr>
        <w:t>.</w:t>
      </w:r>
    </w:p>
    <w:p w:rsidR="00CB770A" w:rsidRPr="00CD68E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CD68E4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966392" w:rsidRDefault="00CA7D57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FF079E" w:rsidRPr="00966392" w:rsidRDefault="00CA7D57" w:rsidP="00CB770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>
        <w:rPr>
          <w:rFonts w:ascii="Calibri" w:hAnsi="Calibri" w:cs="Calibri"/>
          <w:b/>
          <w:sz w:val="21"/>
          <w:szCs w:val="21"/>
        </w:rPr>
        <w:t>Verhalen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SEDUC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Adelayne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sz w:val="21"/>
          <w:szCs w:val="21"/>
        </w:rPr>
        <w:t>Bazzano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da</w:t>
      </w:r>
      <w:r w:rsidR="00CA7D57">
        <w:rPr>
          <w:rFonts w:ascii="Calibri" w:hAnsi="Calibri" w:cs="Calibri"/>
          <w:sz w:val="21"/>
          <w:szCs w:val="21"/>
        </w:rPr>
        <w:t xml:space="preserve"> SES</w:t>
      </w:r>
    </w:p>
    <w:p w:rsidR="009325E1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William Khalil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CREA</w:t>
      </w:r>
    </w:p>
    <w:p w:rsidR="00C60BAD" w:rsidRPr="00966392" w:rsidRDefault="00006C9B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Fabíola Laura Costa</w:t>
      </w:r>
    </w:p>
    <w:p w:rsidR="00C25848" w:rsidRPr="00006C9B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FECOMÉRCIO</w:t>
      </w:r>
    </w:p>
    <w:p w:rsidR="00C25848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Gisele Gaudêncio Alves da Silva</w:t>
      </w:r>
    </w:p>
    <w:p w:rsidR="00FF079E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</w:t>
      </w:r>
      <w:r w:rsidR="00CA7D57">
        <w:rPr>
          <w:rFonts w:ascii="Calibri" w:hAnsi="Calibri" w:cs="Calibri"/>
          <w:sz w:val="21"/>
          <w:szCs w:val="21"/>
        </w:rPr>
        <w:t>o ITEEC</w:t>
      </w:r>
    </w:p>
    <w:p w:rsidR="00CA7D57" w:rsidRDefault="003C6558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Leonardo Gomes Bressan</w:t>
      </w:r>
      <w:r w:rsidR="00CA7D57">
        <w:rPr>
          <w:rFonts w:ascii="Calibri" w:hAnsi="Calibri" w:cs="Calibri"/>
          <w:b/>
          <w:sz w:val="21"/>
          <w:szCs w:val="21"/>
        </w:rPr>
        <w:t>e</w:t>
      </w:r>
    </w:p>
    <w:p w:rsidR="00CA7D57" w:rsidRPr="00CA7D57" w:rsidRDefault="00CA7D57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AÇÃO VERDE</w:t>
      </w:r>
    </w:p>
    <w:p w:rsidR="00CB770A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Cuiabá,</w:t>
      </w:r>
      <w:r w:rsidR="005614B8" w:rsidRPr="00966392">
        <w:rPr>
          <w:rFonts w:ascii="Calibri" w:hAnsi="Calibri" w:cs="Calibri"/>
          <w:sz w:val="21"/>
          <w:szCs w:val="21"/>
        </w:rPr>
        <w:t xml:space="preserve"> </w:t>
      </w:r>
      <w:r w:rsidR="00006C9B">
        <w:rPr>
          <w:rFonts w:ascii="Calibri" w:hAnsi="Calibri" w:cs="Calibri"/>
          <w:sz w:val="21"/>
          <w:szCs w:val="21"/>
        </w:rPr>
        <w:t>11 de junho</w:t>
      </w:r>
      <w:r w:rsidR="00C25848" w:rsidRPr="00966392">
        <w:rPr>
          <w:rFonts w:ascii="Calibri" w:hAnsi="Calibri" w:cs="Calibri"/>
          <w:sz w:val="21"/>
          <w:szCs w:val="21"/>
        </w:rPr>
        <w:t xml:space="preserve"> de 2021</w:t>
      </w:r>
      <w:r w:rsidR="00AE0F4F" w:rsidRPr="00966392">
        <w:rPr>
          <w:rFonts w:ascii="Calibri" w:hAnsi="Calibri" w:cs="Calibri"/>
          <w:sz w:val="21"/>
          <w:szCs w:val="21"/>
        </w:rPr>
        <w:t>.</w:t>
      </w:r>
    </w:p>
    <w:p w:rsidR="00006C9B" w:rsidRPr="00966392" w:rsidRDefault="00006C9B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966392" w:rsidRDefault="00CB770A" w:rsidP="00CB770A">
      <w:pPr>
        <w:jc w:val="both"/>
        <w:rPr>
          <w:rFonts w:ascii="Calibri" w:hAnsi="Calibri" w:cs="Calibri"/>
          <w:b/>
          <w:sz w:val="21"/>
          <w:szCs w:val="21"/>
        </w:rPr>
      </w:pPr>
    </w:p>
    <w:p w:rsidR="00006C9B" w:rsidRDefault="00006C9B" w:rsidP="00C10231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William Khalil</w:t>
      </w:r>
      <w:r w:rsidR="00CB770A" w:rsidRPr="00966392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966392">
        <w:rPr>
          <w:rFonts w:ascii="Calibri" w:hAnsi="Calibri" w:cs="Calibri"/>
          <w:b/>
          <w:sz w:val="21"/>
          <w:szCs w:val="21"/>
        </w:rPr>
        <w:t xml:space="preserve">      </w:t>
      </w:r>
    </w:p>
    <w:p w:rsidR="00415090" w:rsidRPr="00966392" w:rsidRDefault="005614B8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b/>
          <w:sz w:val="21"/>
          <w:szCs w:val="21"/>
        </w:rPr>
        <w:t xml:space="preserve"> Presidente da </w:t>
      </w:r>
      <w:r w:rsidR="00CA7D57">
        <w:rPr>
          <w:rFonts w:ascii="Calibri" w:hAnsi="Calibri" w:cs="Calibri"/>
          <w:b/>
          <w:sz w:val="21"/>
          <w:szCs w:val="21"/>
        </w:rPr>
        <w:t>2</w:t>
      </w:r>
      <w:r w:rsidR="00CB770A" w:rsidRPr="00966392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9663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06C9B"/>
    <w:rsid w:val="00010C89"/>
    <w:rsid w:val="00023252"/>
    <w:rsid w:val="00023A56"/>
    <w:rsid w:val="00027289"/>
    <w:rsid w:val="00045585"/>
    <w:rsid w:val="00053617"/>
    <w:rsid w:val="00053E01"/>
    <w:rsid w:val="0006041D"/>
    <w:rsid w:val="00064698"/>
    <w:rsid w:val="00065325"/>
    <w:rsid w:val="00082A79"/>
    <w:rsid w:val="00093F28"/>
    <w:rsid w:val="000A091B"/>
    <w:rsid w:val="000C2F19"/>
    <w:rsid w:val="000D25F2"/>
    <w:rsid w:val="000D6BBB"/>
    <w:rsid w:val="000E0A5F"/>
    <w:rsid w:val="000E2616"/>
    <w:rsid w:val="000E30FF"/>
    <w:rsid w:val="000F14C4"/>
    <w:rsid w:val="000F1EBF"/>
    <w:rsid w:val="00112E94"/>
    <w:rsid w:val="00113654"/>
    <w:rsid w:val="00120D3E"/>
    <w:rsid w:val="0013745C"/>
    <w:rsid w:val="00142FA4"/>
    <w:rsid w:val="00146231"/>
    <w:rsid w:val="00156EE8"/>
    <w:rsid w:val="00163398"/>
    <w:rsid w:val="00181947"/>
    <w:rsid w:val="00195194"/>
    <w:rsid w:val="001A0A3B"/>
    <w:rsid w:val="001B41C5"/>
    <w:rsid w:val="001B688B"/>
    <w:rsid w:val="001B70F0"/>
    <w:rsid w:val="001D0B8C"/>
    <w:rsid w:val="001D208A"/>
    <w:rsid w:val="001D3B89"/>
    <w:rsid w:val="001E411A"/>
    <w:rsid w:val="001E56C9"/>
    <w:rsid w:val="001E6D5D"/>
    <w:rsid w:val="001F517D"/>
    <w:rsid w:val="0022180E"/>
    <w:rsid w:val="00221A29"/>
    <w:rsid w:val="00223A65"/>
    <w:rsid w:val="00227C95"/>
    <w:rsid w:val="002450C2"/>
    <w:rsid w:val="00245A9C"/>
    <w:rsid w:val="00246110"/>
    <w:rsid w:val="002742C9"/>
    <w:rsid w:val="00296C1E"/>
    <w:rsid w:val="002C2E64"/>
    <w:rsid w:val="002D638D"/>
    <w:rsid w:val="002E5A5C"/>
    <w:rsid w:val="002F3FCD"/>
    <w:rsid w:val="002F7057"/>
    <w:rsid w:val="00337756"/>
    <w:rsid w:val="003409AD"/>
    <w:rsid w:val="003446D4"/>
    <w:rsid w:val="00351A1F"/>
    <w:rsid w:val="00356DB1"/>
    <w:rsid w:val="00360B14"/>
    <w:rsid w:val="0036361D"/>
    <w:rsid w:val="0036388D"/>
    <w:rsid w:val="0036559A"/>
    <w:rsid w:val="00365F4B"/>
    <w:rsid w:val="00377F2B"/>
    <w:rsid w:val="00384B1A"/>
    <w:rsid w:val="00392B12"/>
    <w:rsid w:val="00395779"/>
    <w:rsid w:val="003A5489"/>
    <w:rsid w:val="003B126C"/>
    <w:rsid w:val="003C6558"/>
    <w:rsid w:val="003D0B2B"/>
    <w:rsid w:val="003F5B1E"/>
    <w:rsid w:val="003F7AEF"/>
    <w:rsid w:val="00415090"/>
    <w:rsid w:val="00442766"/>
    <w:rsid w:val="004542C4"/>
    <w:rsid w:val="00463E67"/>
    <w:rsid w:val="004734D5"/>
    <w:rsid w:val="004767A6"/>
    <w:rsid w:val="00484178"/>
    <w:rsid w:val="0048619D"/>
    <w:rsid w:val="00494594"/>
    <w:rsid w:val="00497023"/>
    <w:rsid w:val="004A2D73"/>
    <w:rsid w:val="004B03B9"/>
    <w:rsid w:val="004C5318"/>
    <w:rsid w:val="004E5C27"/>
    <w:rsid w:val="00510988"/>
    <w:rsid w:val="00510CFC"/>
    <w:rsid w:val="00532C11"/>
    <w:rsid w:val="00534701"/>
    <w:rsid w:val="005455F6"/>
    <w:rsid w:val="005614B8"/>
    <w:rsid w:val="0056733F"/>
    <w:rsid w:val="0057367D"/>
    <w:rsid w:val="00577B88"/>
    <w:rsid w:val="0058367A"/>
    <w:rsid w:val="00587CCB"/>
    <w:rsid w:val="005A658A"/>
    <w:rsid w:val="005B4957"/>
    <w:rsid w:val="005E28A3"/>
    <w:rsid w:val="005E590E"/>
    <w:rsid w:val="005F3F6C"/>
    <w:rsid w:val="0060699D"/>
    <w:rsid w:val="006245E2"/>
    <w:rsid w:val="00664F10"/>
    <w:rsid w:val="00677850"/>
    <w:rsid w:val="00680E81"/>
    <w:rsid w:val="00681BB2"/>
    <w:rsid w:val="006961F5"/>
    <w:rsid w:val="006B0820"/>
    <w:rsid w:val="006B1605"/>
    <w:rsid w:val="006D4C94"/>
    <w:rsid w:val="006F1B7C"/>
    <w:rsid w:val="006F6550"/>
    <w:rsid w:val="006F6EE3"/>
    <w:rsid w:val="00704985"/>
    <w:rsid w:val="00707B29"/>
    <w:rsid w:val="00731C14"/>
    <w:rsid w:val="00733BF4"/>
    <w:rsid w:val="007369B2"/>
    <w:rsid w:val="00746BC5"/>
    <w:rsid w:val="00771B0D"/>
    <w:rsid w:val="007721B4"/>
    <w:rsid w:val="00786006"/>
    <w:rsid w:val="007A6F28"/>
    <w:rsid w:val="007B3251"/>
    <w:rsid w:val="007B4262"/>
    <w:rsid w:val="007D0596"/>
    <w:rsid w:val="007D15AE"/>
    <w:rsid w:val="007D2B6B"/>
    <w:rsid w:val="007D3D05"/>
    <w:rsid w:val="007D4553"/>
    <w:rsid w:val="007D7210"/>
    <w:rsid w:val="007E64A0"/>
    <w:rsid w:val="008225F7"/>
    <w:rsid w:val="0082368E"/>
    <w:rsid w:val="00841510"/>
    <w:rsid w:val="0084504A"/>
    <w:rsid w:val="00845E06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870"/>
    <w:rsid w:val="00907F83"/>
    <w:rsid w:val="009259DB"/>
    <w:rsid w:val="009325E1"/>
    <w:rsid w:val="00946F10"/>
    <w:rsid w:val="00947F9A"/>
    <w:rsid w:val="00954BD2"/>
    <w:rsid w:val="00966392"/>
    <w:rsid w:val="00966CB5"/>
    <w:rsid w:val="009707E0"/>
    <w:rsid w:val="0098639B"/>
    <w:rsid w:val="00991465"/>
    <w:rsid w:val="009B1E98"/>
    <w:rsid w:val="009C32C2"/>
    <w:rsid w:val="009E710D"/>
    <w:rsid w:val="00A03904"/>
    <w:rsid w:val="00A05F01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00DA"/>
    <w:rsid w:val="00AA7BF5"/>
    <w:rsid w:val="00AB05AF"/>
    <w:rsid w:val="00AB4A27"/>
    <w:rsid w:val="00AB574A"/>
    <w:rsid w:val="00AC2C35"/>
    <w:rsid w:val="00AE0F4F"/>
    <w:rsid w:val="00AE1F16"/>
    <w:rsid w:val="00AE2822"/>
    <w:rsid w:val="00AE7DC7"/>
    <w:rsid w:val="00AF37F6"/>
    <w:rsid w:val="00AF4466"/>
    <w:rsid w:val="00AF6FD5"/>
    <w:rsid w:val="00B039ED"/>
    <w:rsid w:val="00B04293"/>
    <w:rsid w:val="00B135B4"/>
    <w:rsid w:val="00B13FD2"/>
    <w:rsid w:val="00B17996"/>
    <w:rsid w:val="00B43806"/>
    <w:rsid w:val="00B5239F"/>
    <w:rsid w:val="00B60D3B"/>
    <w:rsid w:val="00B74443"/>
    <w:rsid w:val="00BA225B"/>
    <w:rsid w:val="00BB208E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82DAD"/>
    <w:rsid w:val="00C93FC5"/>
    <w:rsid w:val="00C97156"/>
    <w:rsid w:val="00CA3AD0"/>
    <w:rsid w:val="00CA58A8"/>
    <w:rsid w:val="00CA7D57"/>
    <w:rsid w:val="00CB025B"/>
    <w:rsid w:val="00CB770A"/>
    <w:rsid w:val="00CC1BA0"/>
    <w:rsid w:val="00CC388F"/>
    <w:rsid w:val="00CC73E4"/>
    <w:rsid w:val="00CD2816"/>
    <w:rsid w:val="00CD68E4"/>
    <w:rsid w:val="00CF00D4"/>
    <w:rsid w:val="00D25D7C"/>
    <w:rsid w:val="00D45785"/>
    <w:rsid w:val="00D473D9"/>
    <w:rsid w:val="00D74DCB"/>
    <w:rsid w:val="00D77EAD"/>
    <w:rsid w:val="00DC7EA9"/>
    <w:rsid w:val="00DD6CDD"/>
    <w:rsid w:val="00DE3351"/>
    <w:rsid w:val="00DE3978"/>
    <w:rsid w:val="00DF0573"/>
    <w:rsid w:val="00E10642"/>
    <w:rsid w:val="00E2151D"/>
    <w:rsid w:val="00E3035C"/>
    <w:rsid w:val="00E324DB"/>
    <w:rsid w:val="00E3466E"/>
    <w:rsid w:val="00E366D2"/>
    <w:rsid w:val="00E544F8"/>
    <w:rsid w:val="00E5521D"/>
    <w:rsid w:val="00E752A7"/>
    <w:rsid w:val="00EA1E8A"/>
    <w:rsid w:val="00EB4E20"/>
    <w:rsid w:val="00EC2EFA"/>
    <w:rsid w:val="00EE102F"/>
    <w:rsid w:val="00EF34C0"/>
    <w:rsid w:val="00EF5BF6"/>
    <w:rsid w:val="00F11B00"/>
    <w:rsid w:val="00F20B70"/>
    <w:rsid w:val="00F23284"/>
    <w:rsid w:val="00F35572"/>
    <w:rsid w:val="00FA4BB4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BF781-48FA-4A5C-A640-DD9D5E61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17</cp:revision>
  <cp:lastPrinted>2021-06-01T14:33:00Z</cp:lastPrinted>
  <dcterms:created xsi:type="dcterms:W3CDTF">2021-06-14T00:35:00Z</dcterms:created>
  <dcterms:modified xsi:type="dcterms:W3CDTF">2021-06-15T00:58:00Z</dcterms:modified>
</cp:coreProperties>
</file>